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40" w:lineRule="exact"/>
        <w:jc w:val="center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企业基本情况表</w:t>
      </w:r>
    </w:p>
    <w:tbl>
      <w:tblPr>
        <w:tblStyle w:val="6"/>
        <w:tblpPr w:leftFromText="180" w:rightFromText="180" w:vertAnchor="text" w:horzAnchor="page" w:tblpX="1178" w:tblpY="523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1"/>
        <w:gridCol w:w="1441"/>
        <w:gridCol w:w="1995"/>
        <w:gridCol w:w="1200"/>
        <w:gridCol w:w="450"/>
        <w:gridCol w:w="1155"/>
        <w:gridCol w:w="1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地址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拟担保金额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拟担保期限</w:t>
            </w: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仿宋_GB2312" w:hAnsi="仿宋_GB2312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联系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ascii="仿宋_GB2312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Times New Roman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企业类型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ascii="仿宋_GB2312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员工人数</w:t>
            </w:r>
            <w:bookmarkStart w:id="0" w:name="_GoBack"/>
            <w:bookmarkEnd w:id="0"/>
          </w:p>
        </w:tc>
        <w:tc>
          <w:tcPr>
            <w:tcW w:w="3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法定代表人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经营范围</w:t>
            </w:r>
          </w:p>
        </w:tc>
        <w:tc>
          <w:tcPr>
            <w:tcW w:w="3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所属行业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注册资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本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总资产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总负债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资产负债率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短期借款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月度均销售收入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净资产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长期借款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基本户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开户行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9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项目/产品情况</w:t>
            </w:r>
          </w:p>
          <w:p>
            <w:pPr>
              <w:pStyle w:val="3"/>
              <w:spacing w:line="400" w:lineRule="exact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00" w:lineRule="exact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贷款项目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项目总投资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项目效益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还款来源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可抵押物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可质押物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可反担保企业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主要产品技术</w:t>
            </w:r>
          </w:p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情况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Times New Roman"/>
                <w:sz w:val="28"/>
                <w:szCs w:val="28"/>
              </w:rPr>
              <w:t xml:space="preserve"> </w:t>
            </w:r>
          </w:p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市场情况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</w:tbl>
    <w:p>
      <w:pPr>
        <w:pStyle w:val="3"/>
        <w:spacing w:line="440" w:lineRule="exact"/>
        <w:rPr>
          <w:rFonts w:ascii="仿宋_GB2312" w:hAnsi="仿宋_GB2312" w:cs="Times New Roman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填报单位：（公章）                 填报时间：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RjYmY1NWIyNGMyYTdiMjQ4ZTBmODUxMWZiMmE5ZDAifQ=="/>
  </w:docVars>
  <w:rsids>
    <w:rsidRoot w:val="4E9F0379"/>
    <w:rsid w:val="00311B01"/>
    <w:rsid w:val="004052B6"/>
    <w:rsid w:val="00A80903"/>
    <w:rsid w:val="00B73344"/>
    <w:rsid w:val="00E20215"/>
    <w:rsid w:val="00E83EF2"/>
    <w:rsid w:val="1A2E7FC0"/>
    <w:rsid w:val="1CFC026C"/>
    <w:rsid w:val="2C332106"/>
    <w:rsid w:val="3A656EFA"/>
    <w:rsid w:val="3A920337"/>
    <w:rsid w:val="40F60441"/>
    <w:rsid w:val="4A816ACD"/>
    <w:rsid w:val="4E9F0379"/>
    <w:rsid w:val="570208CF"/>
    <w:rsid w:val="635B18EB"/>
    <w:rsid w:val="69FD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320" w:after="320" w:line="400" w:lineRule="exact"/>
      <w:jc w:val="center"/>
      <w:textAlignment w:val="top"/>
      <w:outlineLvl w:val="1"/>
    </w:pPr>
    <w:rPr>
      <w:rFonts w:ascii="Arial" w:hAnsi="Arial" w:cs="Arial"/>
      <w:b/>
      <w:kern w:val="0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5"/>
    <w:autoRedefine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238</Characters>
  <Lines>1</Lines>
  <Paragraphs>1</Paragraphs>
  <TotalTime>22</TotalTime>
  <ScaleCrop>false</ScaleCrop>
  <LinksUpToDate>false</LinksUpToDate>
  <CharactersWithSpaces>278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2017-03-16T02:55:00Z</dcterms:created>
  <dc:creator>Administrator</dc:creator>
  <cp:lastModifiedBy>吃货</cp:lastModifiedBy>
  <cp:lastPrinted>2018-03-15T02:27:00Z</cp:lastPrinted>
  <dcterms:modified xsi:type="dcterms:W3CDTF">2024-01-22T07:26:00Z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CEC72BC7A0EE405793F5362F3F5441DE_13</vt:lpwstr>
  </property>
</Properties>
</file>