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asciiTheme="minorHAnsi" w:hAnsiTheme="minorHAnsi" w:eastAsiaTheme="minorEastAsia" w:cstheme="minorBidi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44"/>
          <w:szCs w:val="44"/>
          <w:lang w:val="en-US" w:eastAsia="zh-CN" w:bidi="ar-SA"/>
        </w:rPr>
        <w:t>融资租赁业务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44"/>
          <w:szCs w:val="44"/>
          <w:lang w:val="en-US" w:eastAsia="zh-CN" w:bidi="ar-SA"/>
        </w:rPr>
        <w:t>申请书</w:t>
      </w:r>
    </w:p>
    <w:p>
      <w:pPr>
        <w:rPr>
          <w:rFonts w:hint="eastAsia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抚州高新区财投融资租赁有限责任公司：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xxx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（申请人）成立于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日，坐落于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xxx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，注册资金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xxx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万元，公司截止申请日总资产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xxx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万元，总负债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xxx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万元。因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xxx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所需，向贵公司申请融资租赁额度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xxx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万元（大写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xxx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），期限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xxx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个月。我公司将以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xxx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提供担保。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我公司郑重承诺：就融资租赁业务向贵公司提交的所有资料真实有效，提供的担保措施真实有效，且已征得产权人及涉及关系人许可。否则，公司承担由此产生的一切法律责任。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特此申请及承诺。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rPr>
          <w:sz w:val="28"/>
          <w:szCs w:val="36"/>
        </w:rPr>
      </w:pPr>
    </w:p>
    <w:p>
      <w:pPr>
        <w:wordWrap w:val="0"/>
        <w:jc w:val="right"/>
        <w:rPr>
          <w:sz w:val="28"/>
          <w:szCs w:val="36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申请人：</w:t>
      </w:r>
      <w:r>
        <w:rPr>
          <w:rFonts w:hint="eastAsia"/>
          <w:sz w:val="28"/>
          <w:szCs w:val="36"/>
        </w:rPr>
        <w:t xml:space="preserve">                 </w:t>
      </w:r>
    </w:p>
    <w:p>
      <w:pPr>
        <w:wordWrap w:val="0"/>
        <w:jc w:val="right"/>
        <w:rPr>
          <w:sz w:val="28"/>
          <w:szCs w:val="36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03" w:firstLine="5669" w:firstLineChars="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10CBF"/>
    <w:rsid w:val="001D0633"/>
    <w:rsid w:val="00296B5C"/>
    <w:rsid w:val="00463616"/>
    <w:rsid w:val="0087572C"/>
    <w:rsid w:val="00BC7DF8"/>
    <w:rsid w:val="00C10CBF"/>
    <w:rsid w:val="01A56FF3"/>
    <w:rsid w:val="0C564B9B"/>
    <w:rsid w:val="14BD48A4"/>
    <w:rsid w:val="14C0015A"/>
    <w:rsid w:val="18E7446B"/>
    <w:rsid w:val="2AE85B00"/>
    <w:rsid w:val="2CB062FD"/>
    <w:rsid w:val="33582884"/>
    <w:rsid w:val="420B4577"/>
    <w:rsid w:val="48545B90"/>
    <w:rsid w:val="4F0E5A7B"/>
    <w:rsid w:val="511B5C51"/>
    <w:rsid w:val="54EB4513"/>
    <w:rsid w:val="57ED1DEA"/>
    <w:rsid w:val="5B1863ED"/>
    <w:rsid w:val="62AA13BA"/>
    <w:rsid w:val="63B003F1"/>
    <w:rsid w:val="65615E01"/>
    <w:rsid w:val="6A1A2AC9"/>
    <w:rsid w:val="71B57BA0"/>
    <w:rsid w:val="73105040"/>
    <w:rsid w:val="77E3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377</Characters>
  <Lines>3</Lines>
  <Paragraphs>1</Paragraphs>
  <TotalTime>1</TotalTime>
  <ScaleCrop>false</ScaleCrop>
  <LinksUpToDate>false</LinksUpToDate>
  <CharactersWithSpaces>441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2018-08-30T06:52:00Z</dcterms:created>
  <dc:creator>Administrator</dc:creator>
  <cp:lastModifiedBy>万琪</cp:lastModifiedBy>
  <cp:lastPrinted>2017-03-16T08:02:00Z</cp:lastPrinted>
  <dcterms:modified xsi:type="dcterms:W3CDTF">2022-01-21T07:35:47Z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59DA2474D1AF498A906C67D79A487462</vt:lpwstr>
  </property>
</Properties>
</file>