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公司主导产品介绍：公司主要产品（或主营业务收入）产量、产值、销量、销售价格、销售时间、市场地位、订单等情况分别说明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ind w:firstLine="57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（1）主要产品经营情况</w:t>
      </w:r>
    </w:p>
    <w:tbl>
      <w:tblPr>
        <w:tblStyle w:val="4"/>
        <w:tblW w:w="11137" w:type="dxa"/>
        <w:tblInd w:w="-12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500"/>
        <w:gridCol w:w="1125"/>
        <w:gridCol w:w="1200"/>
        <w:gridCol w:w="1181"/>
        <w:gridCol w:w="1219"/>
        <w:gridCol w:w="1181"/>
        <w:gridCol w:w="1331"/>
        <w:gridCol w:w="13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产品名称</w:t>
            </w:r>
          </w:p>
        </w:tc>
        <w:tc>
          <w:tcPr>
            <w:tcW w:w="2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</w:rPr>
              <w:t>年销售收入</w:t>
            </w:r>
          </w:p>
        </w:tc>
        <w:tc>
          <w:tcPr>
            <w:tcW w:w="2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sz w:val="24"/>
              </w:rPr>
              <w:t>年销售收入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sz w:val="24"/>
              </w:rPr>
              <w:t>年销售收入</w:t>
            </w:r>
          </w:p>
        </w:tc>
        <w:tc>
          <w:tcPr>
            <w:tcW w:w="2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微软雅黑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2024年1至最新日期销售收入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金额（万元）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占比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金额（万元）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占比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金额（万元）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占比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金额（万元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firstLine="570"/>
        <w:rPr>
          <w:rFonts w:ascii="仿宋" w:hAnsi="仿宋" w:eastAsia="仿宋"/>
          <w:sz w:val="32"/>
          <w:szCs w:val="32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）上下游客户情况：</w:t>
      </w:r>
    </w:p>
    <w:p>
      <w:pPr>
        <w:tabs>
          <w:tab w:val="left" w:pos="1980"/>
        </w:tabs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ind w:firstLine="57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上游供应商情况</w:t>
      </w:r>
    </w:p>
    <w:tbl>
      <w:tblPr>
        <w:tblStyle w:val="4"/>
        <w:tblW w:w="84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294"/>
        <w:gridCol w:w="1218"/>
        <w:gridCol w:w="1500"/>
        <w:gridCol w:w="1538"/>
        <w:gridCol w:w="13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供应商名称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主要产品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合作年限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sz w:val="24"/>
              </w:rPr>
              <w:t>年交易</w:t>
            </w:r>
            <w:r>
              <w:rPr>
                <w:rFonts w:hint="eastAsia" w:ascii="宋体" w:hAnsi="宋体" w:cs="宋体"/>
                <w:sz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</w:rPr>
              <w:t>额（万元）</w:t>
            </w:r>
          </w:p>
        </w:tc>
        <w:tc>
          <w:tcPr>
            <w:tcW w:w="1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sz w:val="24"/>
              </w:rPr>
              <w:t>年交易</w:t>
            </w:r>
            <w:r>
              <w:rPr>
                <w:rFonts w:hint="eastAsia" w:ascii="宋体" w:hAnsi="宋体" w:cs="宋体"/>
                <w:sz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</w:rPr>
              <w:t>额（万元）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firstLine="57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auto"/>
        <w:ind w:firstLine="57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申请人大部分原材料都是从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/>
          <w:sz w:val="32"/>
          <w:szCs w:val="32"/>
        </w:rPr>
        <w:t>等地直接采购，其主要供应商都与公司合作多年，上游原料供应渠道非常稳定，保证了申请人业务发展的需求。</w:t>
      </w:r>
    </w:p>
    <w:p>
      <w:pPr>
        <w:spacing w:line="360" w:lineRule="auto"/>
        <w:ind w:firstLine="57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下游经销商情况</w:t>
      </w:r>
    </w:p>
    <w:tbl>
      <w:tblPr>
        <w:tblStyle w:val="4"/>
        <w:tblW w:w="95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1580"/>
        <w:gridCol w:w="1220"/>
        <w:gridCol w:w="1720"/>
        <w:gridCol w:w="1720"/>
        <w:gridCol w:w="11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客户名称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合作产品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合作年限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sz w:val="24"/>
              </w:rPr>
              <w:t>年交易</w:t>
            </w:r>
            <w:r>
              <w:rPr>
                <w:rFonts w:hint="eastAsia" w:ascii="宋体" w:hAnsi="宋体" w:cs="宋体"/>
                <w:sz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</w:rPr>
              <w:t>额（万元）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sz w:val="24"/>
              </w:rPr>
              <w:t>年交</w:t>
            </w:r>
            <w:r>
              <w:rPr>
                <w:rFonts w:hint="eastAsia" w:ascii="宋体" w:hAnsi="宋体" w:cs="宋体"/>
                <w:sz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</w:rPr>
              <w:t>易额（万元）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jYmY1NWIyNGMyYTdiMjQ4ZTBmODUxMWZiMmE5ZDAifQ=="/>
  </w:docVars>
  <w:rsids>
    <w:rsidRoot w:val="00D31D50"/>
    <w:rsid w:val="00035709"/>
    <w:rsid w:val="00035B85"/>
    <w:rsid w:val="00050FB5"/>
    <w:rsid w:val="000D696F"/>
    <w:rsid w:val="00110B03"/>
    <w:rsid w:val="0011557C"/>
    <w:rsid w:val="00121CCB"/>
    <w:rsid w:val="001E00B2"/>
    <w:rsid w:val="00223D22"/>
    <w:rsid w:val="002E2C8A"/>
    <w:rsid w:val="00323B43"/>
    <w:rsid w:val="003D37D8"/>
    <w:rsid w:val="003F573B"/>
    <w:rsid w:val="00426133"/>
    <w:rsid w:val="0043104A"/>
    <w:rsid w:val="004358AB"/>
    <w:rsid w:val="004933D6"/>
    <w:rsid w:val="00536F90"/>
    <w:rsid w:val="00560553"/>
    <w:rsid w:val="00572B48"/>
    <w:rsid w:val="00635213"/>
    <w:rsid w:val="00687D75"/>
    <w:rsid w:val="00694C66"/>
    <w:rsid w:val="006F08BD"/>
    <w:rsid w:val="00701D66"/>
    <w:rsid w:val="007444A1"/>
    <w:rsid w:val="0079294E"/>
    <w:rsid w:val="008A3926"/>
    <w:rsid w:val="008B7726"/>
    <w:rsid w:val="0095641C"/>
    <w:rsid w:val="00C51146"/>
    <w:rsid w:val="00D12C09"/>
    <w:rsid w:val="00D31D50"/>
    <w:rsid w:val="00D70D8B"/>
    <w:rsid w:val="00D76C15"/>
    <w:rsid w:val="00D833B3"/>
    <w:rsid w:val="00DE40F1"/>
    <w:rsid w:val="00E0165C"/>
    <w:rsid w:val="00E47821"/>
    <w:rsid w:val="00E6194E"/>
    <w:rsid w:val="00FB35E7"/>
    <w:rsid w:val="00FB7BF8"/>
    <w:rsid w:val="02F60A25"/>
    <w:rsid w:val="25121533"/>
    <w:rsid w:val="26C62306"/>
    <w:rsid w:val="2CF641D4"/>
    <w:rsid w:val="3604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</Words>
  <Characters>400</Characters>
  <Lines>3</Lines>
  <Paragraphs>1</Paragraphs>
  <TotalTime>19</TotalTime>
  <ScaleCrop>false</ScaleCrop>
  <LinksUpToDate>false</LinksUpToDate>
  <CharactersWithSpaces>469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XO</dc:creator>
  <cp:lastModifiedBy>吃货</cp:lastModifiedBy>
  <dcterms:modified xsi:type="dcterms:W3CDTF">2024-01-24T02:55:59Z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6C21A657C65749F8BF605FC3A22606CD_13</vt:lpwstr>
  </property>
</Properties>
</file>